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55" w:rsidRDefault="002F5055" w:rsidP="002F5055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301 - Vragen bij </w:t>
      </w:r>
      <w:proofErr w:type="gramStart"/>
      <w:r>
        <w:rPr>
          <w:rFonts w:ascii="Arial" w:hAnsi="Arial" w:cs="Arial"/>
          <w:b/>
          <w:sz w:val="24"/>
          <w:szCs w:val="24"/>
        </w:rPr>
        <w:t>luisteroefening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1.  </w:t>
      </w:r>
      <w:proofErr w:type="gramEnd"/>
      <w:r>
        <w:rPr>
          <w:rFonts w:ascii="Arial" w:hAnsi="Arial" w:cs="Arial"/>
        </w:rPr>
        <w:t>Noem een symptoom van epilepsie.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2. De man vertel</w:t>
      </w:r>
      <w:r w:rsidR="00C1261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aan het begin van het fragment over 2 mogelijke redenen </w:t>
      </w:r>
      <w:bookmarkStart w:id="0" w:name="_GoBack"/>
      <w:bookmarkEnd w:id="0"/>
      <w:r>
        <w:rPr>
          <w:rFonts w:ascii="Arial" w:hAnsi="Arial" w:cs="Arial"/>
        </w:rPr>
        <w:t>waarom epilepsie zoveel in Afrika voorkomt? Welke zijn dit?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3. Leg uit waarom het zwaar is om een epilepsie te hebben in Afrika?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4. Iets verder wordt een andere oorzaak van epilepsie in Afrika aangewezen. Welke is dat?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5. Vertaal de volgende zin: “</w:t>
      </w:r>
      <w:r>
        <w:rPr>
          <w:rFonts w:ascii="Arial" w:eastAsia="Times New Roman" w:hAnsi="Arial" w:cs="Arial"/>
          <w:color w:val="000000"/>
          <w:lang w:val="en" w:eastAsia="nl-NL"/>
        </w:rPr>
        <w:t>As for children, the study cited different factors.”</w:t>
      </w:r>
      <w:r>
        <w:rPr>
          <w:rFonts w:ascii="Arial" w:eastAsia="Times New Roman" w:hAnsi="Arial" w:cs="Arial"/>
          <w:color w:val="000000"/>
          <w:lang w:val="en" w:eastAsia="nl-NL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6. Noem een oorzaak waardoor kinderen epilepsie krijgen.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7. Aan het einde van het fragment worden er 2 oplossingen genoemd. Welke zijn dit en voor welke doelgroep lossen ze het probleem op (de kinderen of de volwassenen met epilepsie)?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8. Vertaal het volgende woord: “</w:t>
      </w:r>
      <w:r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t>recommendations”</w:t>
      </w:r>
      <w:r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>
        <w:rPr>
          <w:rFonts w:ascii="Arial" w:hAnsi="Arial" w:cs="Arial"/>
        </w:rPr>
        <w:br/>
      </w:r>
      <w:r>
        <w:rPr>
          <w:rFonts w:ascii="Arial" w:eastAsia="Times New Roman" w:hAnsi="Arial" w:cs="Arial"/>
          <w:color w:val="000000"/>
          <w:lang w:val="en" w:eastAsia="nl-NL"/>
        </w:rPr>
        <w:br/>
      </w:r>
      <w:r>
        <w:rPr>
          <w:rFonts w:ascii="Arial" w:hAnsi="Arial" w:cs="Arial"/>
        </w:rPr>
        <w:br/>
      </w:r>
    </w:p>
    <w:p w:rsidR="00A363F3" w:rsidRDefault="00A363F3"/>
    <w:sectPr w:rsidR="00A36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55"/>
    <w:rsid w:val="002F5055"/>
    <w:rsid w:val="00A363F3"/>
    <w:rsid w:val="00C1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50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50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Croft, Lee</dc:creator>
  <cp:lastModifiedBy>lc67</cp:lastModifiedBy>
  <cp:revision>2</cp:revision>
  <dcterms:created xsi:type="dcterms:W3CDTF">2013-02-25T07:17:00Z</dcterms:created>
  <dcterms:modified xsi:type="dcterms:W3CDTF">2013-02-25T07:17:00Z</dcterms:modified>
</cp:coreProperties>
</file>